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EA" w:rsidRDefault="008D1EEA" w:rsidP="008D1EEA">
      <w:pPr>
        <w:pStyle w:val="NoSpacing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Artigo: “</w:t>
      </w:r>
      <w:r w:rsidRPr="008D1EEA">
        <w:rPr>
          <w:rFonts w:ascii="Times New Roman" w:hAnsi="Times New Roman"/>
          <w:sz w:val="24"/>
        </w:rPr>
        <w:t>Os m</w:t>
      </w:r>
      <w:bookmarkStart w:id="0" w:name="_GoBack"/>
      <w:bookmarkEnd w:id="0"/>
      <w:r w:rsidRPr="008D1EEA">
        <w:rPr>
          <w:rFonts w:ascii="Times New Roman" w:hAnsi="Times New Roman"/>
          <w:sz w:val="24"/>
        </w:rPr>
        <w:t>ercados relevantes do ramo de agrotóxicos</w:t>
      </w:r>
    </w:p>
    <w:p w:rsidR="008D1EEA" w:rsidRDefault="008D1EEA" w:rsidP="008D1EEA">
      <w:pPr>
        <w:pStyle w:val="NoSpacing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Comentários e aderência aos pontos indicados pelos </w:t>
      </w:r>
      <w:proofErr w:type="spellStart"/>
      <w:r>
        <w:rPr>
          <w:rFonts w:ascii="Times New Roman" w:hAnsi="Times New Roman"/>
          <w:sz w:val="24"/>
        </w:rPr>
        <w:t>pareceristas</w:t>
      </w:r>
      <w:proofErr w:type="spellEnd"/>
    </w:p>
    <w:p w:rsidR="008D1EEA" w:rsidRDefault="008D1EEA" w:rsidP="008D1EEA">
      <w:pPr>
        <w:pStyle w:val="NoSpacing1"/>
        <w:rPr>
          <w:rFonts w:ascii="Times New Roman" w:hAnsi="Times New Roman"/>
          <w:sz w:val="24"/>
        </w:rPr>
      </w:pPr>
    </w:p>
    <w:p w:rsidR="003D48DD" w:rsidRPr="008D1EEA" w:rsidRDefault="008D1EEA" w:rsidP="008D1EEA">
      <w:pPr>
        <w:pStyle w:val="NoSpacing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 w:rsidR="003D48DD" w:rsidRPr="008D1EEA">
        <w:rPr>
          <w:rFonts w:ascii="Times New Roman" w:hAnsi="Times New Roman"/>
          <w:sz w:val="24"/>
        </w:rPr>
        <w:t>Revisão de texto e pontuação realizada.</w:t>
      </w:r>
    </w:p>
    <w:p w:rsidR="008D1EEA" w:rsidRDefault="008D1EEA" w:rsidP="008D1EEA">
      <w:pPr>
        <w:pStyle w:val="NoSpacing1"/>
        <w:rPr>
          <w:rFonts w:ascii="Times New Roman" w:hAnsi="Times New Roman"/>
          <w:sz w:val="24"/>
        </w:rPr>
      </w:pPr>
    </w:p>
    <w:p w:rsidR="003D48DD" w:rsidRPr="008D1EEA" w:rsidRDefault="008D1EEA" w:rsidP="008D1EEA">
      <w:pPr>
        <w:pStyle w:val="NoSpacing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 w:rsidR="003D48DD" w:rsidRPr="008D1EEA">
        <w:rPr>
          <w:rFonts w:ascii="Times New Roman" w:hAnsi="Times New Roman"/>
          <w:sz w:val="24"/>
        </w:rPr>
        <w:t>Códigos JEL inseridos</w:t>
      </w:r>
    </w:p>
    <w:p w:rsidR="003D48DD" w:rsidRPr="008D1EEA" w:rsidRDefault="003D48DD" w:rsidP="008D1EEA">
      <w:pPr>
        <w:pStyle w:val="NoSpacing1"/>
        <w:rPr>
          <w:rFonts w:ascii="Times New Roman" w:hAnsi="Times New Roman"/>
          <w:sz w:val="24"/>
        </w:rPr>
      </w:pPr>
    </w:p>
    <w:p w:rsidR="00C13D91" w:rsidRPr="008D1EEA" w:rsidRDefault="008D1EEA" w:rsidP="008D1EEA">
      <w:pPr>
        <w:pStyle w:val="NoSpacing1"/>
        <w:rPr>
          <w:rFonts w:ascii="Times New Roman" w:hAnsi="Times New Roman"/>
          <w:sz w:val="24"/>
        </w:rPr>
      </w:pPr>
      <w:r w:rsidRPr="008D1EEA">
        <w:rPr>
          <w:rFonts w:ascii="Times New Roman" w:hAnsi="Times New Roman"/>
          <w:sz w:val="24"/>
        </w:rPr>
        <w:t xml:space="preserve">3) </w:t>
      </w:r>
      <w:r w:rsidR="00C13D91" w:rsidRPr="008D1EEA">
        <w:rPr>
          <w:rFonts w:ascii="Times New Roman" w:hAnsi="Times New Roman"/>
          <w:sz w:val="24"/>
        </w:rPr>
        <w:t>Melhor definição do objetivo do trabalho</w:t>
      </w:r>
    </w:p>
    <w:p w:rsidR="00745DA4" w:rsidRPr="008D1EEA" w:rsidRDefault="00C13D91" w:rsidP="008D1EEA">
      <w:pPr>
        <w:pStyle w:val="NoSpacing1"/>
        <w:rPr>
          <w:rFonts w:ascii="Times New Roman" w:hAnsi="Times New Roman"/>
          <w:sz w:val="24"/>
        </w:rPr>
      </w:pPr>
      <w:r w:rsidRPr="008D1EEA">
        <w:rPr>
          <w:rFonts w:ascii="Times New Roman" w:hAnsi="Times New Roman"/>
          <w:sz w:val="24"/>
        </w:rPr>
        <w:t>“</w:t>
      </w:r>
      <w:r w:rsidRPr="008D1EEA">
        <w:rPr>
          <w:rFonts w:ascii="Times New Roman" w:hAnsi="Times New Roman"/>
          <w:sz w:val="24"/>
        </w:rPr>
        <w:t>O objetivo deste trabalho é o de analisar a delimitação de mercados relevantes no ramo de agrotóxicos, no intuito de contribuir para a delimitação dos espaços de concorrência nos quais o poder de mercado pode ser exercido</w:t>
      </w:r>
      <w:r w:rsidRPr="008D1EEA">
        <w:rPr>
          <w:rFonts w:ascii="Times New Roman" w:hAnsi="Times New Roman"/>
          <w:sz w:val="24"/>
        </w:rPr>
        <w:t>” (p. 1)</w:t>
      </w:r>
    </w:p>
    <w:p w:rsidR="00C13D91" w:rsidRPr="008D1EEA" w:rsidRDefault="00C13D91" w:rsidP="008D1EEA">
      <w:pPr>
        <w:pStyle w:val="NoSpacing1"/>
        <w:rPr>
          <w:rFonts w:ascii="Times New Roman" w:hAnsi="Times New Roman"/>
          <w:sz w:val="24"/>
        </w:rPr>
      </w:pPr>
    </w:p>
    <w:p w:rsidR="00C13D91" w:rsidRPr="008D1EEA" w:rsidRDefault="008D1EEA" w:rsidP="008D1EEA">
      <w:pPr>
        <w:pStyle w:val="NoSpacing1"/>
        <w:rPr>
          <w:rFonts w:ascii="Times New Roman" w:hAnsi="Times New Roman"/>
          <w:sz w:val="24"/>
        </w:rPr>
      </w:pPr>
      <w:proofErr w:type="gramStart"/>
      <w:r w:rsidRPr="008D1EEA">
        <w:rPr>
          <w:rFonts w:ascii="Times New Roman" w:hAnsi="Times New Roman"/>
          <w:sz w:val="24"/>
        </w:rPr>
        <w:t xml:space="preserve">4) </w:t>
      </w:r>
      <w:r w:rsidR="00C13D91" w:rsidRPr="008D1EEA">
        <w:rPr>
          <w:rFonts w:ascii="Times New Roman" w:hAnsi="Times New Roman"/>
          <w:sz w:val="24"/>
        </w:rPr>
        <w:t>Clarificar</w:t>
      </w:r>
      <w:proofErr w:type="gramEnd"/>
      <w:r w:rsidR="00C13D91" w:rsidRPr="008D1EEA">
        <w:rPr>
          <w:rFonts w:ascii="Times New Roman" w:hAnsi="Times New Roman"/>
          <w:sz w:val="24"/>
        </w:rPr>
        <w:t xml:space="preserve"> o significado da condição geográfica e condição produto no âmbito da sessão 2</w:t>
      </w:r>
    </w:p>
    <w:p w:rsidR="00C13D91" w:rsidRPr="008D1EEA" w:rsidRDefault="00C13D91" w:rsidP="008D1EEA">
      <w:pPr>
        <w:pStyle w:val="NoSpacing1"/>
        <w:rPr>
          <w:rFonts w:ascii="Times New Roman" w:hAnsi="Times New Roman"/>
          <w:sz w:val="24"/>
        </w:rPr>
      </w:pPr>
      <w:r w:rsidRPr="008D1EEA">
        <w:rPr>
          <w:rFonts w:ascii="Times New Roman" w:hAnsi="Times New Roman"/>
          <w:sz w:val="24"/>
        </w:rPr>
        <w:t>“</w:t>
      </w:r>
      <w:r w:rsidRPr="008D1EEA">
        <w:rPr>
          <w:rFonts w:ascii="Times New Roman" w:hAnsi="Times New Roman"/>
          <w:sz w:val="24"/>
        </w:rPr>
        <w:t xml:space="preserve">Este artigo está dividido em mais cinco sessões. A sessão dois discute o conceito de mercado relevante a partir da determinação tanto de um espaço geográfico de concorrência (condição geográfica) como das características de </w:t>
      </w:r>
      <w:proofErr w:type="spellStart"/>
      <w:r w:rsidRPr="008D1EEA">
        <w:rPr>
          <w:rFonts w:ascii="Times New Roman" w:hAnsi="Times New Roman"/>
          <w:sz w:val="24"/>
        </w:rPr>
        <w:t>substituibilidade</w:t>
      </w:r>
      <w:proofErr w:type="spellEnd"/>
      <w:r w:rsidRPr="008D1EEA">
        <w:rPr>
          <w:rFonts w:ascii="Times New Roman" w:hAnsi="Times New Roman"/>
          <w:sz w:val="24"/>
        </w:rPr>
        <w:t xml:space="preserve"> técnica e econômica dos produtos (condição produto), além da influência da dinâmica tecnológica na sua delimitação</w:t>
      </w:r>
      <w:r w:rsidRPr="008D1EEA">
        <w:rPr>
          <w:rFonts w:ascii="Times New Roman" w:hAnsi="Times New Roman"/>
          <w:sz w:val="24"/>
        </w:rPr>
        <w:t>” (p. 2)</w:t>
      </w:r>
    </w:p>
    <w:p w:rsidR="00C13D91" w:rsidRPr="008D1EEA" w:rsidRDefault="00C13D91" w:rsidP="008D1EEA">
      <w:pPr>
        <w:pStyle w:val="NoSpacing1"/>
        <w:rPr>
          <w:rFonts w:ascii="Times New Roman" w:hAnsi="Times New Roman"/>
          <w:sz w:val="24"/>
        </w:rPr>
      </w:pPr>
    </w:p>
    <w:p w:rsidR="00C13D91" w:rsidRPr="008D1EEA" w:rsidRDefault="008D1EEA" w:rsidP="008D1EEA">
      <w:pPr>
        <w:pStyle w:val="NoSpacing1"/>
        <w:rPr>
          <w:rFonts w:ascii="Times New Roman" w:hAnsi="Times New Roman"/>
          <w:sz w:val="24"/>
        </w:rPr>
      </w:pPr>
      <w:r w:rsidRPr="008D1EEA">
        <w:rPr>
          <w:rFonts w:ascii="Times New Roman" w:hAnsi="Times New Roman"/>
          <w:sz w:val="24"/>
        </w:rPr>
        <w:t xml:space="preserve">5) </w:t>
      </w:r>
      <w:r w:rsidR="00C13D91" w:rsidRPr="008D1EEA">
        <w:rPr>
          <w:rFonts w:ascii="Times New Roman" w:hAnsi="Times New Roman"/>
          <w:sz w:val="24"/>
        </w:rPr>
        <w:t>Inserção de referência ao trabalho de Possas (1995) (p. 3-4)</w:t>
      </w:r>
    </w:p>
    <w:p w:rsidR="00C13D91" w:rsidRPr="008D1EEA" w:rsidRDefault="00C13D91" w:rsidP="008D1EEA">
      <w:pPr>
        <w:pStyle w:val="NoSpacing1"/>
        <w:rPr>
          <w:rFonts w:ascii="Times New Roman" w:hAnsi="Times New Roman"/>
          <w:sz w:val="24"/>
        </w:rPr>
      </w:pPr>
    </w:p>
    <w:p w:rsidR="00C13D91" w:rsidRPr="008D1EEA" w:rsidRDefault="008D1EEA" w:rsidP="008D1EEA">
      <w:pPr>
        <w:pStyle w:val="NoSpacing1"/>
        <w:rPr>
          <w:rFonts w:ascii="Times New Roman" w:hAnsi="Times New Roman"/>
          <w:sz w:val="24"/>
        </w:rPr>
      </w:pPr>
      <w:proofErr w:type="gramStart"/>
      <w:r w:rsidRPr="008D1EEA">
        <w:rPr>
          <w:rFonts w:ascii="Times New Roman" w:hAnsi="Times New Roman"/>
          <w:sz w:val="24"/>
        </w:rPr>
        <w:t xml:space="preserve">6) </w:t>
      </w:r>
      <w:r w:rsidR="00C13D91" w:rsidRPr="008D1EEA">
        <w:rPr>
          <w:rFonts w:ascii="Times New Roman" w:hAnsi="Times New Roman"/>
          <w:sz w:val="24"/>
        </w:rPr>
        <w:t>Ex</w:t>
      </w:r>
      <w:r w:rsidRPr="008D1EEA">
        <w:rPr>
          <w:rFonts w:ascii="Times New Roman" w:hAnsi="Times New Roman"/>
          <w:sz w:val="24"/>
        </w:rPr>
        <w:t>plicitar</w:t>
      </w:r>
      <w:proofErr w:type="gramEnd"/>
      <w:r w:rsidR="00C13D91" w:rsidRPr="008D1EEA">
        <w:rPr>
          <w:rFonts w:ascii="Times New Roman" w:hAnsi="Times New Roman"/>
          <w:sz w:val="24"/>
        </w:rPr>
        <w:t xml:space="preserve"> o significado da sigla </w:t>
      </w:r>
      <w:proofErr w:type="spellStart"/>
      <w:r w:rsidR="00C13D91" w:rsidRPr="008D1EEA">
        <w:rPr>
          <w:rFonts w:ascii="Times New Roman" w:hAnsi="Times New Roman"/>
          <w:sz w:val="24"/>
        </w:rPr>
        <w:t>Comtrade</w:t>
      </w:r>
      <w:proofErr w:type="spellEnd"/>
      <w:r w:rsidR="00C13D91" w:rsidRPr="008D1EEA">
        <w:rPr>
          <w:rFonts w:ascii="Times New Roman" w:hAnsi="Times New Roman"/>
          <w:sz w:val="24"/>
        </w:rPr>
        <w:t xml:space="preserve"> (</w:t>
      </w:r>
      <w:r w:rsidR="00C13D91" w:rsidRPr="008D1EEA">
        <w:rPr>
          <w:rFonts w:ascii="Times New Roman" w:hAnsi="Times New Roman"/>
          <w:i/>
          <w:sz w:val="24"/>
        </w:rPr>
        <w:t xml:space="preserve">United </w:t>
      </w:r>
      <w:proofErr w:type="spellStart"/>
      <w:r w:rsidR="00C13D91" w:rsidRPr="008D1EEA">
        <w:rPr>
          <w:rFonts w:ascii="Times New Roman" w:hAnsi="Times New Roman"/>
          <w:i/>
          <w:sz w:val="24"/>
        </w:rPr>
        <w:t>Natio</w:t>
      </w:r>
      <w:r>
        <w:rPr>
          <w:rFonts w:ascii="Times New Roman" w:hAnsi="Times New Roman"/>
          <w:i/>
          <w:sz w:val="24"/>
        </w:rPr>
        <w:t>ns</w:t>
      </w:r>
      <w:proofErr w:type="spellEnd"/>
      <w:r>
        <w:rPr>
          <w:rFonts w:ascii="Times New Roman" w:hAnsi="Times New Roman"/>
          <w:i/>
          <w:sz w:val="24"/>
        </w:rPr>
        <w:t xml:space="preserve"> Commodity Trade </w:t>
      </w:r>
      <w:proofErr w:type="spellStart"/>
      <w:r>
        <w:rPr>
          <w:rFonts w:ascii="Times New Roman" w:hAnsi="Times New Roman"/>
          <w:i/>
          <w:sz w:val="24"/>
        </w:rPr>
        <w:t>Statistics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Da</w:t>
      </w:r>
      <w:r w:rsidR="00C13D91" w:rsidRPr="008D1EEA">
        <w:rPr>
          <w:rFonts w:ascii="Times New Roman" w:hAnsi="Times New Roman"/>
          <w:i/>
          <w:sz w:val="24"/>
        </w:rPr>
        <w:t>tabase</w:t>
      </w:r>
      <w:proofErr w:type="spellEnd"/>
      <w:r w:rsidR="00C13D91" w:rsidRPr="008D1EEA">
        <w:rPr>
          <w:rFonts w:ascii="Times New Roman" w:hAnsi="Times New Roman"/>
          <w:sz w:val="24"/>
        </w:rPr>
        <w:t>) na nota de rodapé 4. (p. 7)</w:t>
      </w:r>
    </w:p>
    <w:p w:rsidR="00C13D91" w:rsidRPr="008D1EEA" w:rsidRDefault="00C13D91" w:rsidP="008D1EEA">
      <w:pPr>
        <w:pStyle w:val="NoSpacing1"/>
        <w:rPr>
          <w:rFonts w:ascii="Times New Roman" w:hAnsi="Times New Roman"/>
          <w:sz w:val="24"/>
        </w:rPr>
      </w:pPr>
    </w:p>
    <w:p w:rsidR="00C13D91" w:rsidRPr="008D1EEA" w:rsidRDefault="008D1EEA" w:rsidP="008D1EEA">
      <w:pPr>
        <w:pStyle w:val="NoSpacing1"/>
        <w:rPr>
          <w:rFonts w:ascii="Times New Roman" w:hAnsi="Times New Roman"/>
          <w:sz w:val="24"/>
        </w:rPr>
      </w:pPr>
      <w:proofErr w:type="gramStart"/>
      <w:r w:rsidRPr="008D1EEA">
        <w:rPr>
          <w:rFonts w:ascii="Times New Roman" w:hAnsi="Times New Roman"/>
          <w:sz w:val="24"/>
        </w:rPr>
        <w:t>7) Padronizar</w:t>
      </w:r>
      <w:proofErr w:type="gramEnd"/>
      <w:r w:rsidR="00C13D91" w:rsidRPr="008D1EEA">
        <w:rPr>
          <w:rFonts w:ascii="Times New Roman" w:hAnsi="Times New Roman"/>
          <w:sz w:val="24"/>
        </w:rPr>
        <w:t xml:space="preserve"> </w:t>
      </w:r>
      <w:r w:rsidRPr="008D1EEA">
        <w:rPr>
          <w:rFonts w:ascii="Times New Roman" w:hAnsi="Times New Roman"/>
          <w:sz w:val="24"/>
        </w:rPr>
        <w:t>o nome</w:t>
      </w:r>
      <w:r w:rsidR="00C13D91" w:rsidRPr="008D1EEA">
        <w:rPr>
          <w:rFonts w:ascii="Times New Roman" w:hAnsi="Times New Roman"/>
          <w:sz w:val="24"/>
        </w:rPr>
        <w:t xml:space="preserve"> de tabelas, gráficos e figuras (tabela 3 estava em MAIÚSCULA) (p. 16)</w:t>
      </w:r>
    </w:p>
    <w:p w:rsidR="00C13D91" w:rsidRPr="008D1EEA" w:rsidRDefault="00C13D91" w:rsidP="008D1EEA">
      <w:pPr>
        <w:pStyle w:val="NoSpacing1"/>
        <w:rPr>
          <w:rFonts w:ascii="Times New Roman" w:hAnsi="Times New Roman"/>
          <w:sz w:val="24"/>
        </w:rPr>
      </w:pPr>
    </w:p>
    <w:p w:rsidR="008D1EEA" w:rsidRPr="008D1EEA" w:rsidRDefault="008D1EEA" w:rsidP="008D1EEA">
      <w:pPr>
        <w:pStyle w:val="NoSpacing1"/>
        <w:rPr>
          <w:rFonts w:ascii="Times New Roman" w:hAnsi="Times New Roman"/>
          <w:sz w:val="24"/>
        </w:rPr>
      </w:pPr>
      <w:proofErr w:type="gramStart"/>
      <w:r w:rsidRPr="008D1EEA">
        <w:rPr>
          <w:rFonts w:ascii="Times New Roman" w:hAnsi="Times New Roman"/>
          <w:sz w:val="24"/>
        </w:rPr>
        <w:t>8) Reduzir</w:t>
      </w:r>
      <w:proofErr w:type="gramEnd"/>
      <w:r w:rsidRPr="008D1EEA">
        <w:rPr>
          <w:rFonts w:ascii="Times New Roman" w:hAnsi="Times New Roman"/>
          <w:sz w:val="24"/>
        </w:rPr>
        <w:t xml:space="preserve"> </w:t>
      </w:r>
      <w:r w:rsidR="00C13D91" w:rsidRPr="008D1EEA">
        <w:rPr>
          <w:rFonts w:ascii="Times New Roman" w:hAnsi="Times New Roman"/>
          <w:sz w:val="24"/>
        </w:rPr>
        <w:t xml:space="preserve">conclusão e </w:t>
      </w:r>
      <w:r w:rsidRPr="008D1EEA">
        <w:rPr>
          <w:rFonts w:ascii="Times New Roman" w:hAnsi="Times New Roman"/>
          <w:sz w:val="24"/>
        </w:rPr>
        <w:t>diminuir referências a</w:t>
      </w:r>
      <w:r w:rsidR="00C13D91" w:rsidRPr="008D1EEA">
        <w:rPr>
          <w:rFonts w:ascii="Times New Roman" w:hAnsi="Times New Roman"/>
          <w:sz w:val="24"/>
        </w:rPr>
        <w:t xml:space="preserve"> propostas de políticas públicas. </w:t>
      </w:r>
    </w:p>
    <w:p w:rsidR="008D1EEA" w:rsidRPr="008D1EEA" w:rsidRDefault="008D1EEA" w:rsidP="008D1EEA">
      <w:pPr>
        <w:pStyle w:val="NoSpacing1"/>
        <w:rPr>
          <w:rFonts w:ascii="Times New Roman" w:hAnsi="Times New Roman"/>
          <w:sz w:val="24"/>
        </w:rPr>
      </w:pPr>
      <w:r w:rsidRPr="008D1EEA">
        <w:rPr>
          <w:rFonts w:ascii="Times New Roman" w:hAnsi="Times New Roman"/>
          <w:sz w:val="24"/>
        </w:rPr>
        <w:t>Apesar de reduzir e alterar os</w:t>
      </w:r>
      <w:r>
        <w:rPr>
          <w:rFonts w:ascii="Times New Roman" w:hAnsi="Times New Roman"/>
          <w:sz w:val="24"/>
        </w:rPr>
        <w:t xml:space="preserve"> comentários referentes </w:t>
      </w:r>
      <w:proofErr w:type="gramStart"/>
      <w:r>
        <w:rPr>
          <w:rFonts w:ascii="Times New Roman" w:hAnsi="Times New Roman"/>
          <w:sz w:val="24"/>
        </w:rPr>
        <w:t>à</w:t>
      </w:r>
      <w:proofErr w:type="gramEnd"/>
      <w:r>
        <w:rPr>
          <w:rFonts w:ascii="Times New Roman" w:hAnsi="Times New Roman"/>
          <w:sz w:val="24"/>
        </w:rPr>
        <w:t xml:space="preserve"> políticas</w:t>
      </w:r>
      <w:r w:rsidRPr="008D1EEA">
        <w:rPr>
          <w:rFonts w:ascii="Times New Roman" w:hAnsi="Times New Roman"/>
          <w:sz w:val="24"/>
        </w:rPr>
        <w:t xml:space="preserve"> públicas, os autores julgam que o seguinte comentário, apesar de reestruturado, deve ser mantido:</w:t>
      </w:r>
    </w:p>
    <w:p w:rsidR="008D1EEA" w:rsidRDefault="00C13D91" w:rsidP="008D1EEA">
      <w:pPr>
        <w:pStyle w:val="NoSpacing1"/>
        <w:rPr>
          <w:rFonts w:ascii="Times New Roman" w:hAnsi="Times New Roman"/>
          <w:sz w:val="24"/>
        </w:rPr>
      </w:pPr>
      <w:r w:rsidRPr="008D1EEA">
        <w:rPr>
          <w:rFonts w:ascii="Times New Roman" w:hAnsi="Times New Roman"/>
          <w:sz w:val="24"/>
        </w:rPr>
        <w:t xml:space="preserve"> “</w:t>
      </w:r>
      <w:r w:rsidRPr="008D1EEA">
        <w:rPr>
          <w:rFonts w:ascii="Times New Roman" w:hAnsi="Times New Roman"/>
          <w:sz w:val="24"/>
        </w:rPr>
        <w:t xml:space="preserve">Desse modo, os órgãos reguladores de agrotóxicos poderiam contribuir neste ambiente institucional se houvesse uma política de registro seletiva capaz de priorizar a avaliação de alternativas tecnológicas a situações de exercício abusivo de poder de </w:t>
      </w:r>
      <w:proofErr w:type="gramStart"/>
      <w:r w:rsidRPr="008D1EEA">
        <w:rPr>
          <w:rFonts w:ascii="Times New Roman" w:hAnsi="Times New Roman"/>
          <w:sz w:val="24"/>
        </w:rPr>
        <w:t>mercado.</w:t>
      </w:r>
      <w:r w:rsidRPr="008D1EEA">
        <w:rPr>
          <w:rFonts w:ascii="Times New Roman" w:hAnsi="Times New Roman"/>
          <w:sz w:val="24"/>
        </w:rPr>
        <w:t>”</w:t>
      </w:r>
      <w:proofErr w:type="gramEnd"/>
      <w:r w:rsidR="008D1EEA">
        <w:rPr>
          <w:rFonts w:ascii="Times New Roman" w:hAnsi="Times New Roman"/>
          <w:sz w:val="24"/>
        </w:rPr>
        <w:t xml:space="preserve"> (p. 17)</w:t>
      </w:r>
    </w:p>
    <w:p w:rsidR="008D1EEA" w:rsidRDefault="008D1EEA" w:rsidP="008D1EEA">
      <w:pPr>
        <w:pStyle w:val="NoSpacing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Motivo:</w:t>
      </w:r>
      <w:r w:rsidR="00C13D91" w:rsidRPr="008D1EE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Realiza-se uma </w:t>
      </w:r>
      <w:r w:rsidR="00C13D91" w:rsidRPr="008D1EEA">
        <w:rPr>
          <w:rFonts w:ascii="Times New Roman" w:hAnsi="Times New Roman"/>
          <w:sz w:val="24"/>
        </w:rPr>
        <w:t>proposta efetiva como resultado da análise realizada ao longo do texto</w:t>
      </w:r>
      <w:r>
        <w:rPr>
          <w:rFonts w:ascii="Times New Roman" w:hAnsi="Times New Roman"/>
          <w:sz w:val="24"/>
        </w:rPr>
        <w:t>.</w:t>
      </w:r>
    </w:p>
    <w:p w:rsidR="00C13D91" w:rsidRPr="008D1EEA" w:rsidRDefault="008D1EEA" w:rsidP="008D1EEA">
      <w:pPr>
        <w:pStyle w:val="NoSpacing1"/>
        <w:rPr>
          <w:rFonts w:ascii="Times New Roman" w:hAnsi="Times New Roman"/>
          <w:sz w:val="24"/>
        </w:rPr>
      </w:pPr>
      <w:r w:rsidRPr="008D1EEA">
        <w:rPr>
          <w:rFonts w:ascii="Times New Roman" w:hAnsi="Times New Roman"/>
          <w:sz w:val="24"/>
        </w:rPr>
        <w:t xml:space="preserve"> </w:t>
      </w:r>
    </w:p>
    <w:p w:rsidR="008D1EEA" w:rsidRDefault="008D1EEA" w:rsidP="008D1EEA">
      <w:pPr>
        <w:pStyle w:val="NoSpacing1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9) Reformular</w:t>
      </w:r>
      <w:proofErr w:type="gramEnd"/>
      <w:r>
        <w:rPr>
          <w:rFonts w:ascii="Times New Roman" w:hAnsi="Times New Roman"/>
          <w:sz w:val="24"/>
        </w:rPr>
        <w:t xml:space="preserve"> a frase fazendo referência à aplicabilidade do conceito de mercado relevante ao mercado de agrotóxicos. </w:t>
      </w:r>
      <w:r w:rsidR="003D48DD" w:rsidRPr="008D1EEA">
        <w:rPr>
          <w:rFonts w:ascii="Times New Roman" w:hAnsi="Times New Roman"/>
          <w:sz w:val="24"/>
        </w:rPr>
        <w:t>No segundo parágrafo da conclusão, reformulou-se a frase inicial para</w:t>
      </w:r>
      <w:r>
        <w:rPr>
          <w:rFonts w:ascii="Times New Roman" w:hAnsi="Times New Roman"/>
          <w:sz w:val="24"/>
        </w:rPr>
        <w:t>:</w:t>
      </w:r>
    </w:p>
    <w:p w:rsidR="008D1EEA" w:rsidRDefault="003D48DD" w:rsidP="008D1EEA">
      <w:pPr>
        <w:pStyle w:val="NoSpacing1"/>
        <w:rPr>
          <w:rFonts w:ascii="Times New Roman" w:hAnsi="Times New Roman"/>
          <w:sz w:val="24"/>
        </w:rPr>
      </w:pPr>
      <w:r w:rsidRPr="008D1EEA">
        <w:rPr>
          <w:rFonts w:ascii="Times New Roman" w:hAnsi="Times New Roman"/>
          <w:sz w:val="24"/>
        </w:rPr>
        <w:t xml:space="preserve"> “</w:t>
      </w:r>
      <w:r w:rsidRPr="008D1EEA">
        <w:rPr>
          <w:rFonts w:ascii="Times New Roman" w:hAnsi="Times New Roman"/>
          <w:sz w:val="24"/>
        </w:rPr>
        <w:t>Contudo, ao considerar o mercado de agrotóxicos, o conceito estático de mercados relevantes deve ser complementado com uma aná</w:t>
      </w:r>
      <w:r w:rsidRPr="008D1EEA">
        <w:rPr>
          <w:rFonts w:ascii="Times New Roman" w:hAnsi="Times New Roman"/>
          <w:sz w:val="24"/>
        </w:rPr>
        <w:t>lise dinâmica”</w:t>
      </w:r>
      <w:r w:rsidR="008D1EEA">
        <w:rPr>
          <w:rFonts w:ascii="Times New Roman" w:hAnsi="Times New Roman"/>
          <w:sz w:val="24"/>
        </w:rPr>
        <w:t>.</w:t>
      </w:r>
    </w:p>
    <w:p w:rsidR="003D48DD" w:rsidRPr="008D1EEA" w:rsidRDefault="003D48DD" w:rsidP="008D1EEA">
      <w:pPr>
        <w:pStyle w:val="NoSpacing1"/>
        <w:rPr>
          <w:rFonts w:ascii="Times New Roman" w:hAnsi="Times New Roman"/>
          <w:sz w:val="24"/>
        </w:rPr>
      </w:pPr>
      <w:r w:rsidRPr="008D1EEA">
        <w:rPr>
          <w:rFonts w:ascii="Times New Roman" w:hAnsi="Times New Roman"/>
          <w:sz w:val="24"/>
        </w:rPr>
        <w:t>Ao invés de diminuir o conceito teórico utilizado ao longo do texto, ponderamos que ele é importante e deve ser complementado quando aplicado ao mercado de agrotóxicos, pelos motivos apresentados ao longo do texto (elevada dinamicidade do mercado e baixas barreiras à mobilidade).</w:t>
      </w:r>
    </w:p>
    <w:p w:rsidR="003D48DD" w:rsidRPr="008D1EEA" w:rsidRDefault="003D48DD" w:rsidP="008D1EEA">
      <w:pPr>
        <w:pStyle w:val="NoSpacing1"/>
        <w:rPr>
          <w:rFonts w:ascii="Times New Roman" w:hAnsi="Times New Roman"/>
          <w:sz w:val="24"/>
        </w:rPr>
      </w:pPr>
    </w:p>
    <w:p w:rsidR="003D48DD" w:rsidRPr="008D1EEA" w:rsidRDefault="003D48DD" w:rsidP="008D1EEA">
      <w:pPr>
        <w:pStyle w:val="NoSpacing1"/>
        <w:rPr>
          <w:rFonts w:ascii="Times New Roman" w:hAnsi="Times New Roman"/>
          <w:sz w:val="24"/>
        </w:rPr>
      </w:pPr>
      <w:r w:rsidRPr="008D1EEA">
        <w:rPr>
          <w:rFonts w:ascii="Times New Roman" w:hAnsi="Times New Roman"/>
          <w:sz w:val="24"/>
        </w:rPr>
        <w:t xml:space="preserve"> </w:t>
      </w:r>
    </w:p>
    <w:p w:rsidR="00C13D91" w:rsidRDefault="00C13D91"/>
    <w:sectPr w:rsidR="00C13D9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91"/>
    <w:rsid w:val="00010AC8"/>
    <w:rsid w:val="00037110"/>
    <w:rsid w:val="000424B6"/>
    <w:rsid w:val="00045D9F"/>
    <w:rsid w:val="000531C9"/>
    <w:rsid w:val="00055F83"/>
    <w:rsid w:val="00066611"/>
    <w:rsid w:val="00071B88"/>
    <w:rsid w:val="00071C87"/>
    <w:rsid w:val="000A4A7C"/>
    <w:rsid w:val="000A651F"/>
    <w:rsid w:val="000A709C"/>
    <w:rsid w:val="000B2814"/>
    <w:rsid w:val="000B4F40"/>
    <w:rsid w:val="000C154F"/>
    <w:rsid w:val="000C4653"/>
    <w:rsid w:val="000C7E3E"/>
    <w:rsid w:val="000C7E64"/>
    <w:rsid w:val="000E053B"/>
    <w:rsid w:val="000E38F3"/>
    <w:rsid w:val="000F4843"/>
    <w:rsid w:val="00103179"/>
    <w:rsid w:val="00106B7E"/>
    <w:rsid w:val="0011356F"/>
    <w:rsid w:val="0011666C"/>
    <w:rsid w:val="00122F27"/>
    <w:rsid w:val="0012375E"/>
    <w:rsid w:val="00123A82"/>
    <w:rsid w:val="00124600"/>
    <w:rsid w:val="0012511E"/>
    <w:rsid w:val="00130026"/>
    <w:rsid w:val="00130BCD"/>
    <w:rsid w:val="001320E1"/>
    <w:rsid w:val="001525C3"/>
    <w:rsid w:val="0015275D"/>
    <w:rsid w:val="00156BBF"/>
    <w:rsid w:val="00162442"/>
    <w:rsid w:val="00165757"/>
    <w:rsid w:val="00171399"/>
    <w:rsid w:val="00172F04"/>
    <w:rsid w:val="001819F3"/>
    <w:rsid w:val="00192B56"/>
    <w:rsid w:val="001A5BB4"/>
    <w:rsid w:val="001A5E5F"/>
    <w:rsid w:val="001B0982"/>
    <w:rsid w:val="001B145C"/>
    <w:rsid w:val="001D114C"/>
    <w:rsid w:val="001D2C4A"/>
    <w:rsid w:val="001E3EA0"/>
    <w:rsid w:val="001E5E13"/>
    <w:rsid w:val="001F0F3E"/>
    <w:rsid w:val="001F4684"/>
    <w:rsid w:val="001F6FDA"/>
    <w:rsid w:val="00211E8D"/>
    <w:rsid w:val="00235059"/>
    <w:rsid w:val="00240280"/>
    <w:rsid w:val="002417E9"/>
    <w:rsid w:val="0025558D"/>
    <w:rsid w:val="00286339"/>
    <w:rsid w:val="002967AD"/>
    <w:rsid w:val="00296F45"/>
    <w:rsid w:val="002A5005"/>
    <w:rsid w:val="002B136F"/>
    <w:rsid w:val="002B16A2"/>
    <w:rsid w:val="002B29AF"/>
    <w:rsid w:val="002B3194"/>
    <w:rsid w:val="002B6457"/>
    <w:rsid w:val="002C211C"/>
    <w:rsid w:val="002C686F"/>
    <w:rsid w:val="002D0DC6"/>
    <w:rsid w:val="002D0F2C"/>
    <w:rsid w:val="002D694C"/>
    <w:rsid w:val="002E06EE"/>
    <w:rsid w:val="002E0708"/>
    <w:rsid w:val="002E0AA5"/>
    <w:rsid w:val="0030322F"/>
    <w:rsid w:val="00305EF1"/>
    <w:rsid w:val="00306FEF"/>
    <w:rsid w:val="00315D97"/>
    <w:rsid w:val="00322223"/>
    <w:rsid w:val="00331100"/>
    <w:rsid w:val="003317B3"/>
    <w:rsid w:val="00337023"/>
    <w:rsid w:val="00345447"/>
    <w:rsid w:val="00345473"/>
    <w:rsid w:val="00347240"/>
    <w:rsid w:val="00353871"/>
    <w:rsid w:val="00365880"/>
    <w:rsid w:val="003702D1"/>
    <w:rsid w:val="00372D2E"/>
    <w:rsid w:val="00373657"/>
    <w:rsid w:val="0037717C"/>
    <w:rsid w:val="003859A0"/>
    <w:rsid w:val="0038796D"/>
    <w:rsid w:val="00390949"/>
    <w:rsid w:val="00390C7E"/>
    <w:rsid w:val="00393263"/>
    <w:rsid w:val="0039623D"/>
    <w:rsid w:val="003970C4"/>
    <w:rsid w:val="003A1C03"/>
    <w:rsid w:val="003B3A03"/>
    <w:rsid w:val="003B3D04"/>
    <w:rsid w:val="003B417E"/>
    <w:rsid w:val="003D0A57"/>
    <w:rsid w:val="003D2CF9"/>
    <w:rsid w:val="003D39C5"/>
    <w:rsid w:val="003D48DD"/>
    <w:rsid w:val="003E7C2A"/>
    <w:rsid w:val="003F1618"/>
    <w:rsid w:val="003F2CE6"/>
    <w:rsid w:val="00400BA5"/>
    <w:rsid w:val="00406E69"/>
    <w:rsid w:val="00415078"/>
    <w:rsid w:val="00420643"/>
    <w:rsid w:val="004239B4"/>
    <w:rsid w:val="00423F16"/>
    <w:rsid w:val="004318FA"/>
    <w:rsid w:val="00433827"/>
    <w:rsid w:val="00436038"/>
    <w:rsid w:val="004514A8"/>
    <w:rsid w:val="004525DA"/>
    <w:rsid w:val="00461CA5"/>
    <w:rsid w:val="00464312"/>
    <w:rsid w:val="00465F68"/>
    <w:rsid w:val="0046751B"/>
    <w:rsid w:val="0047251C"/>
    <w:rsid w:val="0049333B"/>
    <w:rsid w:val="004A4849"/>
    <w:rsid w:val="004D3F23"/>
    <w:rsid w:val="004E06BD"/>
    <w:rsid w:val="004E605A"/>
    <w:rsid w:val="004E67C3"/>
    <w:rsid w:val="004F72D8"/>
    <w:rsid w:val="0051161D"/>
    <w:rsid w:val="00515FDB"/>
    <w:rsid w:val="005258D8"/>
    <w:rsid w:val="005259E0"/>
    <w:rsid w:val="00525E9B"/>
    <w:rsid w:val="00532F66"/>
    <w:rsid w:val="0053618F"/>
    <w:rsid w:val="00543DA0"/>
    <w:rsid w:val="005512BF"/>
    <w:rsid w:val="00551D2F"/>
    <w:rsid w:val="00560DB8"/>
    <w:rsid w:val="00562D28"/>
    <w:rsid w:val="00570DC4"/>
    <w:rsid w:val="0057215F"/>
    <w:rsid w:val="00572CCD"/>
    <w:rsid w:val="00593B94"/>
    <w:rsid w:val="005C4DF6"/>
    <w:rsid w:val="005D4BD2"/>
    <w:rsid w:val="005D5D90"/>
    <w:rsid w:val="00603AE6"/>
    <w:rsid w:val="00606F38"/>
    <w:rsid w:val="00610D37"/>
    <w:rsid w:val="0061563F"/>
    <w:rsid w:val="006218BA"/>
    <w:rsid w:val="006238C8"/>
    <w:rsid w:val="00626DAC"/>
    <w:rsid w:val="006270AD"/>
    <w:rsid w:val="00634CA4"/>
    <w:rsid w:val="0064152F"/>
    <w:rsid w:val="00647FEE"/>
    <w:rsid w:val="00650C3D"/>
    <w:rsid w:val="006606AB"/>
    <w:rsid w:val="00665B1B"/>
    <w:rsid w:val="00670210"/>
    <w:rsid w:val="00672E18"/>
    <w:rsid w:val="006739BA"/>
    <w:rsid w:val="00683467"/>
    <w:rsid w:val="0068748B"/>
    <w:rsid w:val="00687969"/>
    <w:rsid w:val="00697E74"/>
    <w:rsid w:val="006A4743"/>
    <w:rsid w:val="006A708C"/>
    <w:rsid w:val="006B648F"/>
    <w:rsid w:val="006C560E"/>
    <w:rsid w:val="006D09D2"/>
    <w:rsid w:val="006E4D10"/>
    <w:rsid w:val="006E6338"/>
    <w:rsid w:val="006F0377"/>
    <w:rsid w:val="006F0987"/>
    <w:rsid w:val="00700EAA"/>
    <w:rsid w:val="00703823"/>
    <w:rsid w:val="00711911"/>
    <w:rsid w:val="007126C9"/>
    <w:rsid w:val="007215E8"/>
    <w:rsid w:val="0073027C"/>
    <w:rsid w:val="00735C51"/>
    <w:rsid w:val="00736807"/>
    <w:rsid w:val="00737DFD"/>
    <w:rsid w:val="00741FE1"/>
    <w:rsid w:val="00743185"/>
    <w:rsid w:val="00745996"/>
    <w:rsid w:val="00745DA4"/>
    <w:rsid w:val="007530F4"/>
    <w:rsid w:val="00754DD6"/>
    <w:rsid w:val="0075716F"/>
    <w:rsid w:val="00757F66"/>
    <w:rsid w:val="00760D33"/>
    <w:rsid w:val="00761312"/>
    <w:rsid w:val="007719FD"/>
    <w:rsid w:val="00786560"/>
    <w:rsid w:val="00786863"/>
    <w:rsid w:val="00790D23"/>
    <w:rsid w:val="00794026"/>
    <w:rsid w:val="007A1658"/>
    <w:rsid w:val="007B0091"/>
    <w:rsid w:val="007B369F"/>
    <w:rsid w:val="007C1E40"/>
    <w:rsid w:val="007C5435"/>
    <w:rsid w:val="007D36E7"/>
    <w:rsid w:val="007E66BF"/>
    <w:rsid w:val="007F0177"/>
    <w:rsid w:val="007F3245"/>
    <w:rsid w:val="007F715D"/>
    <w:rsid w:val="00806F40"/>
    <w:rsid w:val="0081469B"/>
    <w:rsid w:val="00825759"/>
    <w:rsid w:val="008359B9"/>
    <w:rsid w:val="008446A9"/>
    <w:rsid w:val="00845B50"/>
    <w:rsid w:val="00856BD0"/>
    <w:rsid w:val="00867E38"/>
    <w:rsid w:val="00892575"/>
    <w:rsid w:val="008A09C9"/>
    <w:rsid w:val="008A1F86"/>
    <w:rsid w:val="008B0EF9"/>
    <w:rsid w:val="008B35D2"/>
    <w:rsid w:val="008B7A76"/>
    <w:rsid w:val="008D1EEA"/>
    <w:rsid w:val="008D21A7"/>
    <w:rsid w:val="008D2C26"/>
    <w:rsid w:val="008E270D"/>
    <w:rsid w:val="008E3DC6"/>
    <w:rsid w:val="008F14DF"/>
    <w:rsid w:val="008F29BB"/>
    <w:rsid w:val="008F415F"/>
    <w:rsid w:val="008F7724"/>
    <w:rsid w:val="0090111A"/>
    <w:rsid w:val="00901B67"/>
    <w:rsid w:val="00902035"/>
    <w:rsid w:val="0094766A"/>
    <w:rsid w:val="00951191"/>
    <w:rsid w:val="00962D7D"/>
    <w:rsid w:val="0097149C"/>
    <w:rsid w:val="0097282D"/>
    <w:rsid w:val="009738B9"/>
    <w:rsid w:val="00985A13"/>
    <w:rsid w:val="009868CC"/>
    <w:rsid w:val="009910A6"/>
    <w:rsid w:val="00993351"/>
    <w:rsid w:val="009A160D"/>
    <w:rsid w:val="009A5C29"/>
    <w:rsid w:val="009B1161"/>
    <w:rsid w:val="009B28F8"/>
    <w:rsid w:val="009D07D2"/>
    <w:rsid w:val="009D5824"/>
    <w:rsid w:val="009F1F38"/>
    <w:rsid w:val="009F5126"/>
    <w:rsid w:val="009F6E92"/>
    <w:rsid w:val="00A04C6D"/>
    <w:rsid w:val="00A11421"/>
    <w:rsid w:val="00A30EC4"/>
    <w:rsid w:val="00A32BCC"/>
    <w:rsid w:val="00A47B81"/>
    <w:rsid w:val="00A56DEC"/>
    <w:rsid w:val="00A64867"/>
    <w:rsid w:val="00A6495C"/>
    <w:rsid w:val="00A65899"/>
    <w:rsid w:val="00A67B0C"/>
    <w:rsid w:val="00A716D1"/>
    <w:rsid w:val="00A764E8"/>
    <w:rsid w:val="00A80E09"/>
    <w:rsid w:val="00A8104F"/>
    <w:rsid w:val="00A820EE"/>
    <w:rsid w:val="00A85994"/>
    <w:rsid w:val="00A91F63"/>
    <w:rsid w:val="00AA1C28"/>
    <w:rsid w:val="00AB7B10"/>
    <w:rsid w:val="00AC6C7C"/>
    <w:rsid w:val="00AD3270"/>
    <w:rsid w:val="00AD3B1A"/>
    <w:rsid w:val="00AD72F7"/>
    <w:rsid w:val="00B10105"/>
    <w:rsid w:val="00B1481A"/>
    <w:rsid w:val="00B15978"/>
    <w:rsid w:val="00B41BDE"/>
    <w:rsid w:val="00B44E97"/>
    <w:rsid w:val="00B51745"/>
    <w:rsid w:val="00B6224A"/>
    <w:rsid w:val="00B65A7B"/>
    <w:rsid w:val="00B6718C"/>
    <w:rsid w:val="00B678B4"/>
    <w:rsid w:val="00B84EF7"/>
    <w:rsid w:val="00B8557E"/>
    <w:rsid w:val="00B94BE1"/>
    <w:rsid w:val="00B95775"/>
    <w:rsid w:val="00BA079E"/>
    <w:rsid w:val="00BA40B9"/>
    <w:rsid w:val="00BA71F8"/>
    <w:rsid w:val="00BB1925"/>
    <w:rsid w:val="00BC7C0A"/>
    <w:rsid w:val="00BD368A"/>
    <w:rsid w:val="00BD515D"/>
    <w:rsid w:val="00BD53FA"/>
    <w:rsid w:val="00BE1443"/>
    <w:rsid w:val="00BE151B"/>
    <w:rsid w:val="00BE40E8"/>
    <w:rsid w:val="00BF5CB4"/>
    <w:rsid w:val="00C13D91"/>
    <w:rsid w:val="00C27396"/>
    <w:rsid w:val="00C33414"/>
    <w:rsid w:val="00C3413D"/>
    <w:rsid w:val="00C363E6"/>
    <w:rsid w:val="00C52E5F"/>
    <w:rsid w:val="00C71000"/>
    <w:rsid w:val="00C73223"/>
    <w:rsid w:val="00C74EC7"/>
    <w:rsid w:val="00C759C9"/>
    <w:rsid w:val="00C96758"/>
    <w:rsid w:val="00CA444B"/>
    <w:rsid w:val="00CB5A3C"/>
    <w:rsid w:val="00CB6F9C"/>
    <w:rsid w:val="00CC5D07"/>
    <w:rsid w:val="00CD04C0"/>
    <w:rsid w:val="00CD2CC2"/>
    <w:rsid w:val="00D01030"/>
    <w:rsid w:val="00D1245D"/>
    <w:rsid w:val="00D514BE"/>
    <w:rsid w:val="00D54DAD"/>
    <w:rsid w:val="00D56DFE"/>
    <w:rsid w:val="00D6165F"/>
    <w:rsid w:val="00D63895"/>
    <w:rsid w:val="00D70AEB"/>
    <w:rsid w:val="00D86379"/>
    <w:rsid w:val="00D92C8C"/>
    <w:rsid w:val="00D945B3"/>
    <w:rsid w:val="00D94E84"/>
    <w:rsid w:val="00DA44F0"/>
    <w:rsid w:val="00DA457E"/>
    <w:rsid w:val="00DB2D5D"/>
    <w:rsid w:val="00DB3BB2"/>
    <w:rsid w:val="00DB59D6"/>
    <w:rsid w:val="00DC18C8"/>
    <w:rsid w:val="00DD4363"/>
    <w:rsid w:val="00DF167F"/>
    <w:rsid w:val="00DF3916"/>
    <w:rsid w:val="00DF6B5A"/>
    <w:rsid w:val="00E055FB"/>
    <w:rsid w:val="00E05CAE"/>
    <w:rsid w:val="00E06C8F"/>
    <w:rsid w:val="00E20123"/>
    <w:rsid w:val="00E27ECB"/>
    <w:rsid w:val="00E4012F"/>
    <w:rsid w:val="00E4578A"/>
    <w:rsid w:val="00E507B9"/>
    <w:rsid w:val="00E6383E"/>
    <w:rsid w:val="00E64E94"/>
    <w:rsid w:val="00E65D13"/>
    <w:rsid w:val="00E7013C"/>
    <w:rsid w:val="00E850CD"/>
    <w:rsid w:val="00E94BDF"/>
    <w:rsid w:val="00E95C8B"/>
    <w:rsid w:val="00E97F1E"/>
    <w:rsid w:val="00EA22F3"/>
    <w:rsid w:val="00EA2FFB"/>
    <w:rsid w:val="00EA3CCA"/>
    <w:rsid w:val="00EA412A"/>
    <w:rsid w:val="00EA5262"/>
    <w:rsid w:val="00EA69E5"/>
    <w:rsid w:val="00EC1B4A"/>
    <w:rsid w:val="00ED047C"/>
    <w:rsid w:val="00ED39EA"/>
    <w:rsid w:val="00EE0C49"/>
    <w:rsid w:val="00EE4E40"/>
    <w:rsid w:val="00F0379D"/>
    <w:rsid w:val="00F04F09"/>
    <w:rsid w:val="00F13994"/>
    <w:rsid w:val="00F4428B"/>
    <w:rsid w:val="00F53CE8"/>
    <w:rsid w:val="00F63CB6"/>
    <w:rsid w:val="00F920BC"/>
    <w:rsid w:val="00FA3B58"/>
    <w:rsid w:val="00FB11E8"/>
    <w:rsid w:val="00FB21D2"/>
    <w:rsid w:val="00FB6138"/>
    <w:rsid w:val="00FC216D"/>
    <w:rsid w:val="00FC44A9"/>
    <w:rsid w:val="00FE29F6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6E360-3D99-4524-A652-F5EB43BE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Spacing1">
    <w:name w:val="No Spacing1"/>
    <w:link w:val="NoSpacing1Char"/>
    <w:uiPriority w:val="1"/>
    <w:qFormat/>
    <w:rsid w:val="00C13D91"/>
    <w:pPr>
      <w:spacing w:after="0" w:line="240" w:lineRule="auto"/>
      <w:jc w:val="both"/>
    </w:pPr>
    <w:rPr>
      <w:rFonts w:ascii="Calibri" w:eastAsia="Calibri" w:hAnsi="Calibri" w:cs="Times New Roman"/>
      <w:sz w:val="20"/>
      <w:szCs w:val="24"/>
    </w:rPr>
  </w:style>
  <w:style w:type="character" w:customStyle="1" w:styleId="NoSpacing1Char">
    <w:name w:val="No Spacing1 Char"/>
    <w:link w:val="NoSpacing1"/>
    <w:uiPriority w:val="1"/>
    <w:rsid w:val="00C13D91"/>
    <w:rPr>
      <w:rFonts w:ascii="Calibri" w:eastAsia="Calibri" w:hAnsi="Calibri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Thomaz Teodorovicz</dc:creator>
  <cp:keywords/>
  <dc:description/>
  <cp:lastModifiedBy>Thomaz Teodorovicz</cp:lastModifiedBy>
  <cp:revision>1</cp:revision>
  <dcterms:created xsi:type="dcterms:W3CDTF">2015-07-21T17:21:00Z</dcterms:created>
  <dcterms:modified xsi:type="dcterms:W3CDTF">2015-07-21T17:45:00Z</dcterms:modified>
</cp:coreProperties>
</file>